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F8497" w14:textId="479B8605" w:rsidR="00D45BC9" w:rsidRPr="00652A9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52A9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566049" w:rsidRPr="00652A9D">
        <w:rPr>
          <w:rFonts w:asciiTheme="minorHAnsi" w:hAnsiTheme="minorHAnsi" w:cstheme="minorHAnsi"/>
          <w:b/>
          <w:sz w:val="20"/>
          <w:szCs w:val="20"/>
        </w:rPr>
        <w:t>1</w:t>
      </w:r>
      <w:r w:rsidR="00652A9D" w:rsidRPr="00652A9D">
        <w:rPr>
          <w:rFonts w:asciiTheme="minorHAnsi" w:hAnsiTheme="minorHAnsi" w:cstheme="minorHAnsi"/>
          <w:b/>
          <w:sz w:val="20"/>
          <w:szCs w:val="20"/>
        </w:rPr>
        <w:t>b</w:t>
      </w:r>
      <w:r w:rsidR="00566049" w:rsidRPr="00652A9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52A9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84709BD" w14:textId="77777777" w:rsidR="00DA36A7" w:rsidRDefault="00DA36A7" w:rsidP="00DA36A7">
      <w:pPr>
        <w:suppressAutoHyphens/>
        <w:spacing w:after="0" w:line="276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</w:p>
    <w:p w14:paraId="6B9BA8D8" w14:textId="4C6744AB" w:rsidR="000E1526" w:rsidRDefault="00AB5A16" w:rsidP="00DA36A7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AB5A1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 xml:space="preserve">Utwardzenie terenu obejmującego część działek o nr ewidencyjnym 394/2 oraz 397/1 w obrębie </w:t>
      </w:r>
      <w:proofErr w:type="spellStart"/>
      <w:r w:rsidRPr="00AB5A1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ewid</w:t>
      </w:r>
      <w:proofErr w:type="spellEnd"/>
      <w:r w:rsidRPr="00AB5A16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. Książ Mały</w:t>
      </w:r>
    </w:p>
    <w:p w14:paraId="27CB411D" w14:textId="77777777" w:rsidR="00AB5A16" w:rsidRDefault="00AB5A16" w:rsidP="00DA36A7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40CB63" w14:textId="1F2FCFE3" w:rsidR="00D45BC9" w:rsidRPr="003E1AAD" w:rsidRDefault="00DA36A7" w:rsidP="00DA36A7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="002B1DA5"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0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0"/>
    <w:p w14:paraId="1E6E1E7C" w14:textId="77777777" w:rsidR="000A00F3" w:rsidRPr="003E1AAD" w:rsidRDefault="000A00F3" w:rsidP="00233646">
      <w:pPr>
        <w:pStyle w:val="Default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4463653D" w14:textId="5D3B5517" w:rsidR="00652909" w:rsidRDefault="00567440" w:rsidP="00AB5A16">
    <w:pPr>
      <w:pStyle w:val="Nagwek"/>
    </w:pPr>
    <w:r w:rsidRPr="001D0932">
      <w:rPr>
        <w:rFonts w:ascii="Arial" w:hAnsi="Arial" w:cs="Arial"/>
      </w:rPr>
      <w:t>Nr sprawy SE.261</w:t>
    </w:r>
    <w:r w:rsidR="008C5702" w:rsidRPr="001D0932">
      <w:rPr>
        <w:rFonts w:ascii="Arial" w:hAnsi="Arial" w:cs="Arial"/>
      </w:rPr>
      <w:t>.</w:t>
    </w:r>
    <w:r w:rsidR="000E1526">
      <w:rPr>
        <w:rFonts w:ascii="Arial" w:hAnsi="Arial" w:cs="Arial"/>
      </w:rPr>
      <w:t>1</w:t>
    </w:r>
    <w:r w:rsidR="00AB5A16">
      <w:rPr>
        <w:rFonts w:ascii="Arial" w:hAnsi="Arial" w:cs="Arial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0182347">
    <w:abstractNumId w:val="4"/>
  </w:num>
  <w:num w:numId="2" w16cid:durableId="550268114">
    <w:abstractNumId w:val="0"/>
  </w:num>
  <w:num w:numId="3" w16cid:durableId="1420325514">
    <w:abstractNumId w:val="3"/>
  </w:num>
  <w:num w:numId="4" w16cid:durableId="1366909379">
    <w:abstractNumId w:val="6"/>
  </w:num>
  <w:num w:numId="5" w16cid:durableId="755784578">
    <w:abstractNumId w:val="5"/>
  </w:num>
  <w:num w:numId="6" w16cid:durableId="1913349344">
    <w:abstractNumId w:val="2"/>
  </w:num>
  <w:num w:numId="7" w16cid:durableId="1137991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1526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0932"/>
    <w:rsid w:val="001D3A19"/>
    <w:rsid w:val="001D4C90"/>
    <w:rsid w:val="001F2F5F"/>
    <w:rsid w:val="001F4C82"/>
    <w:rsid w:val="00210192"/>
    <w:rsid w:val="002167D3"/>
    <w:rsid w:val="00222650"/>
    <w:rsid w:val="0023280E"/>
    <w:rsid w:val="00233646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CA4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37939"/>
    <w:rsid w:val="00540872"/>
    <w:rsid w:val="005461D5"/>
    <w:rsid w:val="005548F0"/>
    <w:rsid w:val="005641F0"/>
    <w:rsid w:val="00566049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0C41"/>
    <w:rsid w:val="006440B0"/>
    <w:rsid w:val="0064500B"/>
    <w:rsid w:val="00652909"/>
    <w:rsid w:val="00652A9D"/>
    <w:rsid w:val="00656180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219FB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01492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A1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A36A7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1590"/>
    <w:rsid w:val="00E42CC3"/>
    <w:rsid w:val="00E53D8B"/>
    <w:rsid w:val="00E55512"/>
    <w:rsid w:val="00E86A2B"/>
    <w:rsid w:val="00E92177"/>
    <w:rsid w:val="00EA74CD"/>
    <w:rsid w:val="00EB3286"/>
    <w:rsid w:val="00ED4978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9374A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23</cp:revision>
  <cp:lastPrinted>2024-02-21T06:57:00Z</cp:lastPrinted>
  <dcterms:created xsi:type="dcterms:W3CDTF">2023-02-22T13:13:00Z</dcterms:created>
  <dcterms:modified xsi:type="dcterms:W3CDTF">2026-01-16T08:41:00Z</dcterms:modified>
</cp:coreProperties>
</file>